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5A" w:rsidRPr="003043E1" w:rsidRDefault="00D50F5A" w:rsidP="00304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F5A" w:rsidRPr="003043E1" w:rsidRDefault="00D50F5A" w:rsidP="00D50F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43E1">
        <w:rPr>
          <w:rFonts w:ascii="Times New Roman" w:hAnsi="Times New Roman" w:cs="Times New Roman"/>
          <w:sz w:val="24"/>
          <w:szCs w:val="24"/>
        </w:rPr>
        <w:t xml:space="preserve">                       УТВЕРЖДАЮ:</w:t>
      </w:r>
    </w:p>
    <w:p w:rsidR="00D50F5A" w:rsidRPr="003043E1" w:rsidRDefault="00D50F5A" w:rsidP="00D50F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43E1">
        <w:rPr>
          <w:rFonts w:ascii="Times New Roman" w:hAnsi="Times New Roman" w:cs="Times New Roman"/>
          <w:sz w:val="24"/>
          <w:szCs w:val="24"/>
        </w:rPr>
        <w:t xml:space="preserve">       </w:t>
      </w:r>
      <w:r w:rsidR="003043E1" w:rsidRPr="003043E1">
        <w:rPr>
          <w:rFonts w:ascii="Times New Roman" w:hAnsi="Times New Roman" w:cs="Times New Roman"/>
          <w:sz w:val="24"/>
          <w:szCs w:val="24"/>
        </w:rPr>
        <w:t xml:space="preserve">                  Начальник МУ </w:t>
      </w:r>
      <w:r w:rsidRPr="003043E1">
        <w:rPr>
          <w:rFonts w:ascii="Times New Roman" w:hAnsi="Times New Roman" w:cs="Times New Roman"/>
          <w:sz w:val="24"/>
          <w:szCs w:val="24"/>
        </w:rPr>
        <w:t>«Управление культуры                                                                                                      и искусства «Алданского района»</w:t>
      </w:r>
    </w:p>
    <w:p w:rsidR="00D50F5A" w:rsidRPr="003043E1" w:rsidRDefault="00D50F5A" w:rsidP="00D50F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43E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50F5A" w:rsidRPr="003043E1" w:rsidRDefault="00D50F5A" w:rsidP="00D50F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43E1">
        <w:rPr>
          <w:rFonts w:ascii="Times New Roman" w:hAnsi="Times New Roman" w:cs="Times New Roman"/>
          <w:sz w:val="24"/>
          <w:szCs w:val="24"/>
        </w:rPr>
        <w:t>Помалейко А.Л.</w:t>
      </w:r>
    </w:p>
    <w:p w:rsidR="00D50F5A" w:rsidRPr="003043E1" w:rsidRDefault="00D50F5A" w:rsidP="00D50F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43E1">
        <w:rPr>
          <w:rFonts w:ascii="Times New Roman" w:hAnsi="Times New Roman" w:cs="Times New Roman"/>
          <w:sz w:val="24"/>
          <w:szCs w:val="24"/>
        </w:rPr>
        <w:t>«____»___________202</w:t>
      </w:r>
      <w:r w:rsidR="00556EB1" w:rsidRPr="003043E1">
        <w:rPr>
          <w:rFonts w:ascii="Times New Roman" w:hAnsi="Times New Roman" w:cs="Times New Roman"/>
          <w:sz w:val="24"/>
          <w:szCs w:val="24"/>
        </w:rPr>
        <w:t>2</w:t>
      </w:r>
      <w:r w:rsidRPr="003043E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EB1" w:rsidRDefault="00556EB1" w:rsidP="00556E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</w:t>
      </w:r>
    </w:p>
    <w:p w:rsidR="00963F19" w:rsidRPr="00D50F5A" w:rsidRDefault="00556EB1" w:rsidP="00556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</w:t>
      </w:r>
      <w:r w:rsidR="0080170A" w:rsidRPr="00D50F5A">
        <w:rPr>
          <w:rFonts w:ascii="Times New Roman" w:hAnsi="Times New Roman" w:cs="Times New Roman"/>
          <w:b/>
          <w:sz w:val="24"/>
          <w:szCs w:val="24"/>
        </w:rPr>
        <w:t>П</w:t>
      </w:r>
      <w:r w:rsidR="00963F19" w:rsidRPr="00D50F5A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80170A" w:rsidRDefault="00963F19" w:rsidP="00D50F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70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proofErr w:type="gramStart"/>
      <w:r w:rsidR="000863FC">
        <w:rPr>
          <w:rFonts w:ascii="Times New Roman" w:hAnsi="Times New Roman" w:cs="Times New Roman"/>
          <w:sz w:val="24"/>
          <w:szCs w:val="24"/>
        </w:rPr>
        <w:t xml:space="preserve">районного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70A">
        <w:rPr>
          <w:rFonts w:ascii="Times New Roman" w:hAnsi="Times New Roman" w:cs="Times New Roman"/>
          <w:sz w:val="24"/>
          <w:szCs w:val="24"/>
        </w:rPr>
        <w:t>архитектурно</w:t>
      </w:r>
      <w:proofErr w:type="gramEnd"/>
      <w:r w:rsidR="0080170A">
        <w:rPr>
          <w:rFonts w:ascii="Times New Roman" w:hAnsi="Times New Roman" w:cs="Times New Roman"/>
          <w:sz w:val="24"/>
          <w:szCs w:val="24"/>
        </w:rPr>
        <w:t>-художественно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80170A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0170A" w:rsidRDefault="0080170A" w:rsidP="00D50F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170A">
        <w:rPr>
          <w:rFonts w:ascii="Times New Roman" w:hAnsi="Times New Roman" w:cs="Times New Roman"/>
          <w:b/>
          <w:sz w:val="28"/>
          <w:szCs w:val="28"/>
        </w:rPr>
        <w:t>«Твоих домов я лики узнаю»</w:t>
      </w:r>
    </w:p>
    <w:p w:rsidR="0080170A" w:rsidRDefault="0080170A" w:rsidP="00556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молодежи и школьников образовательных учреждений </w:t>
      </w:r>
      <w:r w:rsidR="000863FC">
        <w:rPr>
          <w:rFonts w:ascii="Times New Roman" w:hAnsi="Times New Roman" w:cs="Times New Roman"/>
          <w:sz w:val="24"/>
          <w:szCs w:val="24"/>
        </w:rPr>
        <w:t>Алданского района</w:t>
      </w:r>
    </w:p>
    <w:p w:rsidR="00556EB1" w:rsidRDefault="00556EB1" w:rsidP="00556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70A" w:rsidRPr="00963F19" w:rsidRDefault="0080170A" w:rsidP="008017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F19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80170A" w:rsidRDefault="0080170A" w:rsidP="003043E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проведения городского архитектурно-художественного конкурса «Твоих домов я лики узнаю» для молодежи и школьников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22658D">
        <w:rPr>
          <w:rFonts w:ascii="Times New Roman" w:hAnsi="Times New Roman" w:cs="Times New Roman"/>
          <w:sz w:val="24"/>
          <w:szCs w:val="24"/>
        </w:rPr>
        <w:t xml:space="preserve"> Алд</w:t>
      </w:r>
      <w:bookmarkStart w:id="0" w:name="_GoBack"/>
      <w:bookmarkEnd w:id="0"/>
      <w:r w:rsidR="000863FC">
        <w:rPr>
          <w:rFonts w:ascii="Times New Roman" w:hAnsi="Times New Roman" w:cs="Times New Roman"/>
          <w:sz w:val="24"/>
          <w:szCs w:val="24"/>
        </w:rPr>
        <w:t>анского</w:t>
      </w:r>
      <w:proofErr w:type="gramEnd"/>
      <w:r w:rsidR="000863FC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, проводимого в </w:t>
      </w:r>
      <w:r w:rsidR="003043E1">
        <w:rPr>
          <w:rFonts w:ascii="Times New Roman" w:hAnsi="Times New Roman" w:cs="Times New Roman"/>
          <w:sz w:val="24"/>
          <w:szCs w:val="24"/>
        </w:rPr>
        <w:t xml:space="preserve">рамках подготовки празднования </w:t>
      </w:r>
      <w:r>
        <w:rPr>
          <w:rFonts w:ascii="Times New Roman" w:hAnsi="Times New Roman" w:cs="Times New Roman"/>
          <w:sz w:val="24"/>
          <w:szCs w:val="24"/>
        </w:rPr>
        <w:t>100-летнего юбилея образования города</w:t>
      </w:r>
      <w:r w:rsidR="000863FC">
        <w:rPr>
          <w:rFonts w:ascii="Times New Roman" w:hAnsi="Times New Roman" w:cs="Times New Roman"/>
          <w:sz w:val="24"/>
          <w:szCs w:val="24"/>
        </w:rPr>
        <w:t xml:space="preserve"> Алдан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70A" w:rsidRPr="003043E1" w:rsidRDefault="0080170A" w:rsidP="003043E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Учредителями и организаторами конкурса </w:t>
      </w:r>
      <w:r w:rsidR="00E756E1">
        <w:rPr>
          <w:rFonts w:ascii="Times New Roman" w:hAnsi="Times New Roman" w:cs="Times New Roman"/>
          <w:sz w:val="24"/>
          <w:szCs w:val="24"/>
        </w:rPr>
        <w:t>являю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017CC4">
        <w:rPr>
          <w:rFonts w:ascii="Times New Roman" w:hAnsi="Times New Roman" w:cs="Times New Roman"/>
          <w:sz w:val="24"/>
          <w:szCs w:val="24"/>
        </w:rPr>
        <w:t>МКУ «</w:t>
      </w:r>
      <w:r w:rsidR="00E756E1">
        <w:rPr>
          <w:rFonts w:ascii="Times New Roman" w:hAnsi="Times New Roman" w:cs="Times New Roman"/>
          <w:sz w:val="24"/>
          <w:szCs w:val="24"/>
        </w:rPr>
        <w:t xml:space="preserve">Управление культуры и искусства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Алданского района</w:t>
      </w:r>
      <w:r w:rsidR="00017CC4">
        <w:rPr>
          <w:rFonts w:ascii="Times New Roman" w:hAnsi="Times New Roman" w:cs="Times New Roman"/>
          <w:sz w:val="24"/>
          <w:szCs w:val="24"/>
        </w:rPr>
        <w:t>»</w:t>
      </w:r>
      <w:r w:rsidR="005F1A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F5A" w:rsidRPr="003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МКУ </w:t>
      </w:r>
      <w:r w:rsidR="003043E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50F5A" w:rsidRPr="003043E1">
        <w:rPr>
          <w:rFonts w:ascii="Times New Roman" w:hAnsi="Times New Roman" w:cs="Times New Roman"/>
          <w:sz w:val="24"/>
          <w:szCs w:val="24"/>
          <w:shd w:val="clear" w:color="auto" w:fill="FFFFFF"/>
        </w:rPr>
        <w:t>Департамент образова</w:t>
      </w:r>
      <w:r w:rsidR="003043E1">
        <w:rPr>
          <w:rFonts w:ascii="Times New Roman" w:hAnsi="Times New Roman" w:cs="Times New Roman"/>
          <w:sz w:val="24"/>
          <w:szCs w:val="24"/>
          <w:shd w:val="clear" w:color="auto" w:fill="FFFFFF"/>
        </w:rPr>
        <w:t>ния</w:t>
      </w:r>
      <w:r w:rsidR="0032258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МР «Алданский район» РС(Я)», МБУ МО</w:t>
      </w:r>
      <w:r w:rsidR="00D50F5A" w:rsidRPr="003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Алд</w:t>
      </w:r>
      <w:r w:rsidR="003043E1">
        <w:rPr>
          <w:rFonts w:ascii="Times New Roman" w:hAnsi="Times New Roman" w:cs="Times New Roman"/>
          <w:sz w:val="24"/>
          <w:szCs w:val="24"/>
          <w:shd w:val="clear" w:color="auto" w:fill="FFFFFF"/>
        </w:rPr>
        <w:t>ан» «Алданский и</w:t>
      </w:r>
      <w:r w:rsidR="00D50F5A" w:rsidRPr="00304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сторико-краеведческий музей», </w:t>
      </w:r>
      <w:r w:rsidR="003043E1">
        <w:rPr>
          <w:rFonts w:ascii="Times New Roman" w:hAnsi="Times New Roman" w:cs="Times New Roman"/>
          <w:sz w:val="24"/>
          <w:szCs w:val="24"/>
        </w:rPr>
        <w:t>МКУ «Служба управления строительством МР «Алданский район» РС(Я)</w:t>
      </w:r>
      <w:r w:rsidR="00BB1F06">
        <w:rPr>
          <w:rFonts w:ascii="Times New Roman" w:hAnsi="Times New Roman" w:cs="Times New Roman"/>
          <w:sz w:val="24"/>
          <w:szCs w:val="24"/>
        </w:rPr>
        <w:t>»</w:t>
      </w:r>
      <w:r w:rsidR="003043E1">
        <w:rPr>
          <w:rFonts w:ascii="Times New Roman" w:hAnsi="Times New Roman" w:cs="Times New Roman"/>
          <w:sz w:val="24"/>
          <w:szCs w:val="24"/>
        </w:rPr>
        <w:t xml:space="preserve">, </w:t>
      </w:r>
      <w:r w:rsidR="00D50F5A" w:rsidRPr="003043E1">
        <w:rPr>
          <w:rFonts w:ascii="Times New Roman" w:hAnsi="Times New Roman" w:cs="Times New Roman"/>
          <w:sz w:val="24"/>
          <w:szCs w:val="24"/>
        </w:rPr>
        <w:t>МБУ ДО «</w:t>
      </w:r>
      <w:r w:rsidRPr="003043E1">
        <w:rPr>
          <w:rFonts w:ascii="Times New Roman" w:hAnsi="Times New Roman" w:cs="Times New Roman"/>
          <w:sz w:val="24"/>
          <w:szCs w:val="24"/>
        </w:rPr>
        <w:t xml:space="preserve">Алданская </w:t>
      </w:r>
      <w:r w:rsidR="00E756E1" w:rsidRPr="003043E1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Pr="003043E1">
        <w:rPr>
          <w:rFonts w:ascii="Times New Roman" w:hAnsi="Times New Roman" w:cs="Times New Roman"/>
          <w:sz w:val="24"/>
          <w:szCs w:val="24"/>
        </w:rPr>
        <w:t>школа искусств им А.Т.</w:t>
      </w:r>
      <w:r w:rsidR="00B706A0" w:rsidRPr="003043E1">
        <w:rPr>
          <w:rFonts w:ascii="Times New Roman" w:hAnsi="Times New Roman" w:cs="Times New Roman"/>
          <w:sz w:val="24"/>
          <w:szCs w:val="24"/>
        </w:rPr>
        <w:t xml:space="preserve"> </w:t>
      </w:r>
      <w:r w:rsidRPr="003043E1">
        <w:rPr>
          <w:rFonts w:ascii="Times New Roman" w:hAnsi="Times New Roman" w:cs="Times New Roman"/>
          <w:sz w:val="24"/>
          <w:szCs w:val="24"/>
        </w:rPr>
        <w:t>Никитина</w:t>
      </w:r>
      <w:r w:rsidR="00D50F5A" w:rsidRPr="003043E1">
        <w:rPr>
          <w:rFonts w:ascii="Times New Roman" w:hAnsi="Times New Roman" w:cs="Times New Roman"/>
          <w:sz w:val="24"/>
          <w:szCs w:val="24"/>
        </w:rPr>
        <w:t>»</w:t>
      </w:r>
      <w:r w:rsidR="003043E1">
        <w:rPr>
          <w:rFonts w:ascii="Times New Roman" w:hAnsi="Times New Roman" w:cs="Times New Roman"/>
          <w:sz w:val="24"/>
          <w:szCs w:val="24"/>
        </w:rPr>
        <w:t>.</w:t>
      </w:r>
    </w:p>
    <w:p w:rsidR="0080170A" w:rsidRDefault="0080170A" w:rsidP="003043E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среди молодежи и школьников средних образовательных учреждений, учреждений дополнительного образования</w:t>
      </w:r>
      <w:r w:rsidR="00503520">
        <w:rPr>
          <w:rFonts w:ascii="Times New Roman" w:hAnsi="Times New Roman" w:cs="Times New Roman"/>
          <w:sz w:val="24"/>
          <w:szCs w:val="24"/>
        </w:rPr>
        <w:t>, среднеспециальных учебных заведений.</w:t>
      </w:r>
    </w:p>
    <w:p w:rsidR="0080170A" w:rsidRDefault="0080170A" w:rsidP="003043E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170A" w:rsidRPr="00963F19" w:rsidRDefault="0080170A" w:rsidP="00322589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19">
        <w:rPr>
          <w:rFonts w:ascii="Times New Roman" w:hAnsi="Times New Roman" w:cs="Times New Roman"/>
          <w:b/>
          <w:sz w:val="24"/>
          <w:szCs w:val="24"/>
        </w:rPr>
        <w:t>2.  Цели и задачи конкурса.</w:t>
      </w:r>
    </w:p>
    <w:p w:rsidR="0080170A" w:rsidRPr="00BB1F06" w:rsidRDefault="0080170A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F06">
        <w:rPr>
          <w:rFonts w:ascii="Times New Roman" w:hAnsi="Times New Roman" w:cs="Times New Roman"/>
          <w:sz w:val="24"/>
          <w:szCs w:val="24"/>
        </w:rPr>
        <w:t xml:space="preserve">  2.1.Цели конкурса:                                                                                                                                       </w:t>
      </w:r>
    </w:p>
    <w:p w:rsidR="0080170A" w:rsidRPr="00D50F5A" w:rsidRDefault="00D50F5A" w:rsidP="003225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70A" w:rsidRPr="00D50F5A">
        <w:rPr>
          <w:rFonts w:ascii="Times New Roman" w:hAnsi="Times New Roman" w:cs="Times New Roman"/>
          <w:sz w:val="24"/>
          <w:szCs w:val="24"/>
        </w:rPr>
        <w:t xml:space="preserve"> выявление талантливой молодежи и школьников, содействие их творческому и профессиональному развитию;</w:t>
      </w:r>
    </w:p>
    <w:p w:rsidR="0080170A" w:rsidRDefault="00D50F5A" w:rsidP="003225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70A" w:rsidRPr="00D50F5A">
        <w:rPr>
          <w:rFonts w:ascii="Times New Roman" w:hAnsi="Times New Roman" w:cs="Times New Roman"/>
          <w:sz w:val="24"/>
          <w:szCs w:val="24"/>
        </w:rPr>
        <w:t xml:space="preserve"> воспитание у молодого поколения интереса к художественно-архитектурному наследию «малой» Родины;</w:t>
      </w:r>
    </w:p>
    <w:p w:rsidR="0080170A" w:rsidRDefault="0080170A" w:rsidP="003225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5A">
        <w:rPr>
          <w:rFonts w:ascii="Times New Roman" w:hAnsi="Times New Roman" w:cs="Times New Roman"/>
          <w:sz w:val="24"/>
          <w:szCs w:val="24"/>
        </w:rPr>
        <w:t>развитие чувства художественного осмысления реальности, формирование духовной</w:t>
      </w:r>
      <w:r w:rsidR="00BB1F06">
        <w:rPr>
          <w:rFonts w:ascii="Times New Roman" w:hAnsi="Times New Roman" w:cs="Times New Roman"/>
          <w:sz w:val="24"/>
          <w:szCs w:val="24"/>
        </w:rPr>
        <w:t xml:space="preserve"> культуры молодежи и школьников;</w:t>
      </w:r>
    </w:p>
    <w:p w:rsidR="00BB1F06" w:rsidRDefault="00455B08" w:rsidP="003225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B08">
        <w:rPr>
          <w:rFonts w:ascii="Times New Roman" w:hAnsi="Times New Roman" w:cs="Times New Roman"/>
          <w:sz w:val="24"/>
          <w:szCs w:val="24"/>
        </w:rPr>
        <w:t>воспитание бережного отношения к историческому и культ</w:t>
      </w:r>
      <w:r w:rsidR="00BB1F06">
        <w:rPr>
          <w:rFonts w:ascii="Times New Roman" w:hAnsi="Times New Roman" w:cs="Times New Roman"/>
          <w:sz w:val="24"/>
          <w:szCs w:val="24"/>
        </w:rPr>
        <w:t xml:space="preserve">урному наследию города Алдана; </w:t>
      </w:r>
    </w:p>
    <w:p w:rsidR="00455B08" w:rsidRPr="00455B08" w:rsidRDefault="00BB1F06" w:rsidP="003225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5B08" w:rsidRPr="00455B08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обретение и закрепление знаний </w:t>
      </w:r>
      <w:r w:rsidR="00455B08" w:rsidRPr="00455B08">
        <w:rPr>
          <w:rFonts w:ascii="Times New Roman" w:hAnsi="Times New Roman" w:cs="Times New Roman"/>
          <w:sz w:val="24"/>
          <w:szCs w:val="24"/>
        </w:rPr>
        <w:t>культурных и истори</w:t>
      </w:r>
      <w:r w:rsidR="00455B08">
        <w:rPr>
          <w:rFonts w:ascii="Times New Roman" w:hAnsi="Times New Roman" w:cs="Times New Roman"/>
          <w:sz w:val="24"/>
          <w:szCs w:val="24"/>
        </w:rPr>
        <w:t>ческих традициях родного города.</w:t>
      </w:r>
    </w:p>
    <w:p w:rsidR="0080170A" w:rsidRPr="00BB1F06" w:rsidRDefault="00455B08" w:rsidP="003225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F06">
        <w:rPr>
          <w:rFonts w:ascii="Times New Roman" w:hAnsi="Times New Roman" w:cs="Times New Roman"/>
          <w:sz w:val="24"/>
          <w:szCs w:val="24"/>
        </w:rPr>
        <w:t xml:space="preserve"> </w:t>
      </w:r>
      <w:r w:rsidR="0080170A" w:rsidRPr="00BB1F06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80170A" w:rsidRPr="00D50F5A" w:rsidRDefault="00D50F5A" w:rsidP="003225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70A" w:rsidRPr="00D50F5A">
        <w:rPr>
          <w:rFonts w:ascii="Times New Roman" w:hAnsi="Times New Roman" w:cs="Times New Roman"/>
          <w:sz w:val="24"/>
          <w:szCs w:val="24"/>
        </w:rPr>
        <w:t>профессиональная ориентация молодежи и школьников;</w:t>
      </w:r>
    </w:p>
    <w:p w:rsidR="0080170A" w:rsidRPr="00D50F5A" w:rsidRDefault="0080170A" w:rsidP="003225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5A">
        <w:rPr>
          <w:rFonts w:ascii="Times New Roman" w:hAnsi="Times New Roman" w:cs="Times New Roman"/>
          <w:sz w:val="24"/>
          <w:szCs w:val="24"/>
        </w:rPr>
        <w:t>раскрытие творческих способностей молодежи и школьников;</w:t>
      </w:r>
    </w:p>
    <w:p w:rsidR="0080170A" w:rsidRPr="00D50F5A" w:rsidRDefault="0080170A" w:rsidP="003225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5A">
        <w:rPr>
          <w:rFonts w:ascii="Times New Roman" w:hAnsi="Times New Roman" w:cs="Times New Roman"/>
          <w:sz w:val="24"/>
          <w:szCs w:val="24"/>
        </w:rPr>
        <w:t>творческая самореализация молодежи и школьников;</w:t>
      </w:r>
    </w:p>
    <w:p w:rsidR="0080170A" w:rsidRDefault="0080170A" w:rsidP="003225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5A">
        <w:rPr>
          <w:rFonts w:ascii="Times New Roman" w:hAnsi="Times New Roman" w:cs="Times New Roman"/>
          <w:sz w:val="24"/>
          <w:szCs w:val="24"/>
        </w:rPr>
        <w:t>развитие и воспитание эстетической культуры</w:t>
      </w:r>
      <w:r w:rsidR="00D50F5A">
        <w:rPr>
          <w:rFonts w:ascii="Times New Roman" w:hAnsi="Times New Roman" w:cs="Times New Roman"/>
          <w:sz w:val="24"/>
          <w:szCs w:val="24"/>
        </w:rPr>
        <w:t>;</w:t>
      </w:r>
    </w:p>
    <w:p w:rsidR="00017CC4" w:rsidRDefault="00D50F5A" w:rsidP="003225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</w:t>
      </w:r>
      <w:r w:rsidR="00017CC4">
        <w:rPr>
          <w:rFonts w:ascii="Times New Roman" w:hAnsi="Times New Roman" w:cs="Times New Roman"/>
          <w:sz w:val="24"/>
          <w:szCs w:val="24"/>
        </w:rPr>
        <w:t>раздаточного (подарочного) фонда к 100-летнему юбилею города Алдан в виде откры</w:t>
      </w:r>
      <w:r w:rsidR="00BB1F06">
        <w:rPr>
          <w:rFonts w:ascii="Times New Roman" w:hAnsi="Times New Roman" w:cs="Times New Roman"/>
          <w:sz w:val="24"/>
          <w:szCs w:val="24"/>
        </w:rPr>
        <w:t>ток с изображением лучших работ;</w:t>
      </w:r>
    </w:p>
    <w:p w:rsidR="00D50F5A" w:rsidRPr="00D50F5A" w:rsidRDefault="00017CC4" w:rsidP="003225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экспозиции оформления города в </w:t>
      </w:r>
      <w:r w:rsidR="00BB1F06">
        <w:rPr>
          <w:rFonts w:ascii="Times New Roman" w:hAnsi="Times New Roman" w:cs="Times New Roman"/>
          <w:sz w:val="24"/>
          <w:szCs w:val="24"/>
        </w:rPr>
        <w:t>преддверии,</w:t>
      </w:r>
      <w:r>
        <w:rPr>
          <w:rFonts w:ascii="Times New Roman" w:hAnsi="Times New Roman" w:cs="Times New Roman"/>
          <w:sz w:val="24"/>
          <w:szCs w:val="24"/>
        </w:rPr>
        <w:t xml:space="preserve"> и в дни празднования юбилея. </w:t>
      </w:r>
    </w:p>
    <w:p w:rsidR="0080170A" w:rsidRPr="00963F19" w:rsidRDefault="0080170A" w:rsidP="003225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19">
        <w:rPr>
          <w:rFonts w:ascii="Times New Roman" w:hAnsi="Times New Roman" w:cs="Times New Roman"/>
          <w:b/>
          <w:sz w:val="24"/>
          <w:szCs w:val="24"/>
        </w:rPr>
        <w:t>3. Темы, номинации и возрастные категории конкурса.</w:t>
      </w:r>
    </w:p>
    <w:p w:rsidR="00017CC4" w:rsidRPr="00BB1F06" w:rsidRDefault="0080170A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конкурсу принимаются изображения архитектурных объектов: зданий, сооружений, комплексов зданий и сооружений, зоны отдыха, объекты благоустройства, ландшафтного и садово-паркового искусства существовавшие </w:t>
      </w:r>
      <w:r w:rsidR="00017CC4">
        <w:rPr>
          <w:rFonts w:ascii="Times New Roman" w:hAnsi="Times New Roman" w:cs="Times New Roman"/>
          <w:sz w:val="24"/>
          <w:szCs w:val="24"/>
        </w:rPr>
        <w:t xml:space="preserve">ранее </w:t>
      </w:r>
      <w:r>
        <w:rPr>
          <w:rFonts w:ascii="Times New Roman" w:hAnsi="Times New Roman" w:cs="Times New Roman"/>
          <w:sz w:val="24"/>
          <w:szCs w:val="24"/>
        </w:rPr>
        <w:t>и дошедшие до наших дней.</w:t>
      </w:r>
    </w:p>
    <w:p w:rsidR="0080170A" w:rsidRPr="00BB1F06" w:rsidRDefault="0080170A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F06">
        <w:rPr>
          <w:rFonts w:ascii="Times New Roman" w:hAnsi="Times New Roman" w:cs="Times New Roman"/>
          <w:sz w:val="24"/>
          <w:szCs w:val="24"/>
        </w:rPr>
        <w:t>3.1. Темы конкурса:</w:t>
      </w:r>
    </w:p>
    <w:p w:rsidR="0080170A" w:rsidRDefault="00963F19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Pr="00120D6C">
        <w:rPr>
          <w:rFonts w:ascii="Times New Roman" w:hAnsi="Times New Roman" w:cs="Times New Roman"/>
          <w:b/>
          <w:sz w:val="24"/>
          <w:szCs w:val="24"/>
        </w:rPr>
        <w:t>«</w:t>
      </w:r>
      <w:r w:rsidR="0080170A" w:rsidRPr="00120D6C">
        <w:rPr>
          <w:rFonts w:ascii="Times New Roman" w:hAnsi="Times New Roman" w:cs="Times New Roman"/>
          <w:b/>
          <w:sz w:val="24"/>
          <w:szCs w:val="24"/>
        </w:rPr>
        <w:t>Алдан уходящи</w:t>
      </w:r>
      <w:r w:rsidR="00BB1F06">
        <w:rPr>
          <w:rFonts w:ascii="Times New Roman" w:hAnsi="Times New Roman" w:cs="Times New Roman"/>
          <w:b/>
          <w:sz w:val="24"/>
          <w:szCs w:val="24"/>
        </w:rPr>
        <w:t>й</w:t>
      </w:r>
      <w:r w:rsidR="0080170A" w:rsidRPr="00120D6C">
        <w:rPr>
          <w:rFonts w:ascii="Times New Roman" w:hAnsi="Times New Roman" w:cs="Times New Roman"/>
          <w:b/>
          <w:sz w:val="24"/>
          <w:szCs w:val="24"/>
        </w:rPr>
        <w:t>»</w:t>
      </w:r>
      <w:r w:rsidR="0080170A">
        <w:rPr>
          <w:rFonts w:ascii="Times New Roman" w:hAnsi="Times New Roman" w:cs="Times New Roman"/>
          <w:sz w:val="24"/>
          <w:szCs w:val="24"/>
        </w:rPr>
        <w:t xml:space="preserve"> -  по воспоминаниям, архивным фотографиям и пр.;</w:t>
      </w:r>
    </w:p>
    <w:p w:rsidR="0080170A" w:rsidRDefault="0080170A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963F19">
        <w:rPr>
          <w:rFonts w:ascii="Times New Roman" w:hAnsi="Times New Roman" w:cs="Times New Roman"/>
          <w:sz w:val="24"/>
          <w:szCs w:val="24"/>
        </w:rPr>
        <w:t xml:space="preserve"> </w:t>
      </w:r>
      <w:r w:rsidRPr="00120D6C">
        <w:rPr>
          <w:rFonts w:ascii="Times New Roman" w:hAnsi="Times New Roman" w:cs="Times New Roman"/>
          <w:b/>
          <w:sz w:val="24"/>
          <w:szCs w:val="24"/>
        </w:rPr>
        <w:t>«Алдан современный»</w:t>
      </w:r>
      <w:r>
        <w:rPr>
          <w:rFonts w:ascii="Times New Roman" w:hAnsi="Times New Roman" w:cs="Times New Roman"/>
          <w:sz w:val="24"/>
          <w:szCs w:val="24"/>
        </w:rPr>
        <w:t xml:space="preserve"> - наши дни;</w:t>
      </w:r>
    </w:p>
    <w:p w:rsidR="0080170A" w:rsidRDefault="0080170A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r w:rsidRPr="00120D6C">
        <w:rPr>
          <w:rFonts w:ascii="Times New Roman" w:hAnsi="Times New Roman" w:cs="Times New Roman"/>
          <w:b/>
          <w:sz w:val="24"/>
          <w:szCs w:val="24"/>
        </w:rPr>
        <w:t>«Алдан будущего»</w:t>
      </w:r>
      <w:r>
        <w:rPr>
          <w:rFonts w:ascii="Times New Roman" w:hAnsi="Times New Roman" w:cs="Times New Roman"/>
          <w:sz w:val="24"/>
          <w:szCs w:val="24"/>
        </w:rPr>
        <w:t xml:space="preserve"> - полет фантазии не чужд</w:t>
      </w:r>
      <w:r w:rsidR="00BB1F06">
        <w:rPr>
          <w:rFonts w:ascii="Times New Roman" w:hAnsi="Times New Roman" w:cs="Times New Roman"/>
          <w:sz w:val="24"/>
          <w:szCs w:val="24"/>
        </w:rPr>
        <w:t>.</w:t>
      </w:r>
    </w:p>
    <w:p w:rsidR="00017CC4" w:rsidRDefault="00017CC4" w:rsidP="003225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70A" w:rsidRPr="00BB1F06" w:rsidRDefault="0080170A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F06">
        <w:rPr>
          <w:rFonts w:ascii="Times New Roman" w:hAnsi="Times New Roman" w:cs="Times New Roman"/>
          <w:sz w:val="24"/>
          <w:szCs w:val="24"/>
        </w:rPr>
        <w:t>3.2. Номинации конкурса:</w:t>
      </w:r>
    </w:p>
    <w:p w:rsidR="0080170A" w:rsidRDefault="0080170A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Живопись.</w:t>
      </w:r>
    </w:p>
    <w:p w:rsidR="0080170A" w:rsidRDefault="0080170A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номинацию принимаются: этюды, композиции (формат работ: А3, А4)</w:t>
      </w:r>
      <w:r w:rsidR="00BB1F06">
        <w:rPr>
          <w:rFonts w:ascii="Times New Roman" w:hAnsi="Times New Roman" w:cs="Times New Roman"/>
          <w:sz w:val="24"/>
          <w:szCs w:val="24"/>
        </w:rPr>
        <w:t>.</w:t>
      </w:r>
    </w:p>
    <w:p w:rsidR="0080170A" w:rsidRDefault="0080170A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материалы: акварель, гуашь, масло, темпера, акрил.</w:t>
      </w:r>
    </w:p>
    <w:p w:rsidR="0080170A" w:rsidRDefault="0080170A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Рисунок.</w:t>
      </w:r>
    </w:p>
    <w:p w:rsidR="0080170A" w:rsidRDefault="0080170A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номинацию принимаются: зарисовки, наброски, композиции (формат работ: А3, А4)</w:t>
      </w:r>
      <w:r w:rsidR="00BB1F06">
        <w:rPr>
          <w:rFonts w:ascii="Times New Roman" w:hAnsi="Times New Roman" w:cs="Times New Roman"/>
          <w:sz w:val="24"/>
          <w:szCs w:val="24"/>
        </w:rPr>
        <w:t>.</w:t>
      </w:r>
    </w:p>
    <w:p w:rsidR="0080170A" w:rsidRDefault="0080170A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материалы: графитный карандаш, цветные карандаши, фломастеры, перо, ручка, мягкий материал (сепия, уголь, сангина, пастель) и др.</w:t>
      </w:r>
    </w:p>
    <w:p w:rsidR="00017CC4" w:rsidRDefault="00017CC4" w:rsidP="003225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70A" w:rsidRPr="00BB1F06" w:rsidRDefault="0080170A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F06">
        <w:rPr>
          <w:rFonts w:ascii="Times New Roman" w:hAnsi="Times New Roman" w:cs="Times New Roman"/>
          <w:sz w:val="24"/>
          <w:szCs w:val="24"/>
        </w:rPr>
        <w:t>3.3. Возрастные категории конкурса:</w:t>
      </w:r>
    </w:p>
    <w:p w:rsidR="00963F19" w:rsidRDefault="00963F19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CC4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B1F06">
        <w:rPr>
          <w:rFonts w:ascii="Times New Roman" w:hAnsi="Times New Roman" w:cs="Times New Roman"/>
          <w:sz w:val="24"/>
          <w:szCs w:val="24"/>
        </w:rPr>
        <w:t>7- 9 лет;</w:t>
      </w:r>
    </w:p>
    <w:p w:rsidR="0080170A" w:rsidRDefault="0080170A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10-1</w:t>
      </w:r>
      <w:r w:rsidR="003225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80170A" w:rsidRDefault="0080170A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категория  1</w:t>
      </w:r>
      <w:r w:rsidR="0032258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22589">
        <w:rPr>
          <w:rFonts w:ascii="Times New Roman" w:hAnsi="Times New Roman" w:cs="Times New Roman"/>
          <w:sz w:val="24"/>
          <w:szCs w:val="24"/>
        </w:rPr>
        <w:t xml:space="preserve"> лет и старше</w:t>
      </w:r>
    </w:p>
    <w:p w:rsidR="00017CC4" w:rsidRPr="00017CC4" w:rsidRDefault="00322589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70A" w:rsidRPr="00963F19" w:rsidRDefault="0080170A" w:rsidP="003225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19">
        <w:rPr>
          <w:rFonts w:ascii="Times New Roman" w:hAnsi="Times New Roman" w:cs="Times New Roman"/>
          <w:b/>
          <w:sz w:val="24"/>
          <w:szCs w:val="24"/>
        </w:rPr>
        <w:t>4. Порядок проведения конкурса.</w:t>
      </w:r>
    </w:p>
    <w:p w:rsidR="005F1A31" w:rsidRDefault="0080170A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целях организации и проведения конкурса создается организационный комитет в соста</w:t>
      </w:r>
      <w:r w:rsidR="000925CA">
        <w:rPr>
          <w:rFonts w:ascii="Times New Roman" w:hAnsi="Times New Roman" w:cs="Times New Roman"/>
          <w:sz w:val="24"/>
          <w:szCs w:val="24"/>
        </w:rPr>
        <w:t xml:space="preserve">в которого входят представители </w:t>
      </w:r>
      <w:r w:rsidR="000925CA" w:rsidRPr="000925CA">
        <w:rPr>
          <w:rFonts w:ascii="Times New Roman" w:hAnsi="Times New Roman" w:cs="Times New Roman"/>
          <w:sz w:val="24"/>
          <w:szCs w:val="24"/>
        </w:rPr>
        <w:t>МКУ «Управление культуры и</w:t>
      </w:r>
      <w:r w:rsidR="005F1A31">
        <w:rPr>
          <w:rFonts w:ascii="Times New Roman" w:hAnsi="Times New Roman" w:cs="Times New Roman"/>
          <w:sz w:val="24"/>
          <w:szCs w:val="24"/>
        </w:rPr>
        <w:t xml:space="preserve"> искусства   Алданского района»,</w:t>
      </w:r>
      <w:r w:rsidR="000925CA" w:rsidRPr="000925CA">
        <w:rPr>
          <w:rFonts w:ascii="Times New Roman" w:hAnsi="Times New Roman" w:cs="Times New Roman"/>
          <w:sz w:val="24"/>
          <w:szCs w:val="24"/>
        </w:rPr>
        <w:t xml:space="preserve"> МКУ «Департамент образования МР «Алданский район» РС(Я)», МБУ МО «Город Алдан» «Алданский историко-краеведческий музей», МКУ «Служба управления строительством МР «Алданский район» РС(Я)», МБУ ДО «Алданская детская школа искусств им А.Т. Никитина».</w:t>
      </w:r>
    </w:p>
    <w:p w:rsidR="005F1A31" w:rsidRDefault="005F1A31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70A" w:rsidRDefault="0080170A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Организационный комитет конкурса:</w:t>
      </w:r>
    </w:p>
    <w:p w:rsidR="0080170A" w:rsidRDefault="0080170A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комплекс информационных и технических мероприятий по организации конкурса;</w:t>
      </w:r>
    </w:p>
    <w:p w:rsidR="0080170A" w:rsidRDefault="0080170A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состав жюри конкурса;</w:t>
      </w:r>
    </w:p>
    <w:p w:rsidR="0080170A" w:rsidRDefault="0080170A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время и место приема работ участников;</w:t>
      </w:r>
    </w:p>
    <w:p w:rsidR="0080170A" w:rsidRDefault="0080170A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время и место работы жюри;</w:t>
      </w:r>
    </w:p>
    <w:p w:rsidR="0080170A" w:rsidRDefault="0080170A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время и место проведения церемонии награждения победителей конкурса.</w:t>
      </w:r>
    </w:p>
    <w:p w:rsidR="005F1A31" w:rsidRDefault="005F1A31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70A" w:rsidRDefault="0080170A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Конкурс проводится в один этап.</w:t>
      </w:r>
    </w:p>
    <w:p w:rsidR="0080170A" w:rsidRDefault="0080170A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Прием работ конкурса осуществляется в следующие сроки</w:t>
      </w:r>
      <w:r w:rsidR="00017CC4">
        <w:rPr>
          <w:rFonts w:ascii="Times New Roman" w:hAnsi="Times New Roman" w:cs="Times New Roman"/>
          <w:sz w:val="24"/>
          <w:szCs w:val="24"/>
        </w:rPr>
        <w:t xml:space="preserve"> с </w:t>
      </w:r>
      <w:r w:rsidR="00987A52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987A52">
        <w:rPr>
          <w:rFonts w:ascii="Times New Roman" w:hAnsi="Times New Roman" w:cs="Times New Roman"/>
          <w:sz w:val="24"/>
          <w:szCs w:val="24"/>
        </w:rPr>
        <w:t>апреля</w:t>
      </w:r>
      <w:r w:rsidR="00120D6C">
        <w:rPr>
          <w:rFonts w:ascii="Times New Roman" w:hAnsi="Times New Roman" w:cs="Times New Roman"/>
          <w:sz w:val="24"/>
          <w:szCs w:val="24"/>
        </w:rPr>
        <w:t xml:space="preserve"> </w:t>
      </w:r>
      <w:r w:rsidR="00987A52">
        <w:rPr>
          <w:rFonts w:ascii="Times New Roman" w:hAnsi="Times New Roman" w:cs="Times New Roman"/>
          <w:sz w:val="24"/>
          <w:szCs w:val="24"/>
        </w:rPr>
        <w:t xml:space="preserve"> </w:t>
      </w:r>
      <w:r w:rsidR="00017CC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17CC4">
        <w:rPr>
          <w:rFonts w:ascii="Times New Roman" w:hAnsi="Times New Roman" w:cs="Times New Roman"/>
          <w:sz w:val="24"/>
          <w:szCs w:val="24"/>
        </w:rPr>
        <w:t xml:space="preserve"> 2</w:t>
      </w:r>
      <w:r w:rsidR="00120D6C">
        <w:rPr>
          <w:rFonts w:ascii="Times New Roman" w:hAnsi="Times New Roman" w:cs="Times New Roman"/>
          <w:sz w:val="24"/>
          <w:szCs w:val="24"/>
        </w:rPr>
        <w:t>5</w:t>
      </w:r>
      <w:r w:rsidR="00017CC4">
        <w:rPr>
          <w:rFonts w:ascii="Times New Roman" w:hAnsi="Times New Roman" w:cs="Times New Roman"/>
          <w:sz w:val="24"/>
          <w:szCs w:val="24"/>
        </w:rPr>
        <w:t xml:space="preserve"> сентября 2022 года</w:t>
      </w:r>
      <w:r w:rsidR="005F1A31">
        <w:rPr>
          <w:rFonts w:ascii="Times New Roman" w:hAnsi="Times New Roman" w:cs="Times New Roman"/>
          <w:sz w:val="24"/>
          <w:szCs w:val="24"/>
        </w:rPr>
        <w:t>,</w:t>
      </w:r>
      <w:r w:rsidR="00017CC4">
        <w:rPr>
          <w:rFonts w:ascii="Times New Roman" w:hAnsi="Times New Roman" w:cs="Times New Roman"/>
          <w:sz w:val="24"/>
          <w:szCs w:val="24"/>
        </w:rPr>
        <w:t xml:space="preserve"> </w:t>
      </w:r>
      <w:r w:rsidR="005F1A31">
        <w:rPr>
          <w:rFonts w:ascii="Times New Roman" w:hAnsi="Times New Roman" w:cs="Times New Roman"/>
          <w:sz w:val="24"/>
          <w:szCs w:val="24"/>
        </w:rPr>
        <w:t>п</w:t>
      </w:r>
      <w:r w:rsidR="00120D6C">
        <w:rPr>
          <w:rFonts w:ascii="Times New Roman" w:hAnsi="Times New Roman" w:cs="Times New Roman"/>
          <w:sz w:val="24"/>
          <w:szCs w:val="24"/>
        </w:rPr>
        <w:t>о</w:t>
      </w:r>
      <w:r w:rsidR="00017CC4">
        <w:rPr>
          <w:rFonts w:ascii="Times New Roman" w:hAnsi="Times New Roman" w:cs="Times New Roman"/>
          <w:sz w:val="24"/>
          <w:szCs w:val="24"/>
        </w:rPr>
        <w:t xml:space="preserve"> адресу г. Алдан ул. Ленина, </w:t>
      </w:r>
      <w:r w:rsidR="005F1A31">
        <w:rPr>
          <w:rFonts w:ascii="Times New Roman" w:hAnsi="Times New Roman" w:cs="Times New Roman"/>
          <w:sz w:val="24"/>
          <w:szCs w:val="24"/>
        </w:rPr>
        <w:t>д.</w:t>
      </w:r>
      <w:r w:rsidR="00017CC4">
        <w:rPr>
          <w:rFonts w:ascii="Times New Roman" w:hAnsi="Times New Roman" w:cs="Times New Roman"/>
          <w:sz w:val="24"/>
          <w:szCs w:val="24"/>
        </w:rPr>
        <w:t xml:space="preserve"> 28,  Алданская детская школа искусств им. А.Т. Никитина</w:t>
      </w:r>
      <w:r w:rsidR="005F1A31">
        <w:rPr>
          <w:rFonts w:ascii="Times New Roman" w:hAnsi="Times New Roman" w:cs="Times New Roman"/>
          <w:sz w:val="24"/>
          <w:szCs w:val="24"/>
        </w:rPr>
        <w:t>.</w:t>
      </w:r>
      <w:r w:rsidR="00017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D6C" w:rsidRDefault="00120D6C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B08" w:rsidRDefault="0080170A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B08">
        <w:rPr>
          <w:rFonts w:ascii="Times New Roman" w:hAnsi="Times New Roman" w:cs="Times New Roman"/>
          <w:sz w:val="24"/>
          <w:szCs w:val="24"/>
        </w:rPr>
        <w:t xml:space="preserve">4.4. Требование к работам: </w:t>
      </w:r>
    </w:p>
    <w:p w:rsidR="00503520" w:rsidRDefault="00455B08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4.4.1.</w:t>
      </w:r>
      <w:r w:rsidR="005F1A31">
        <w:rPr>
          <w:rFonts w:ascii="Times New Roman" w:hAnsi="Times New Roman" w:cs="Times New Roman"/>
          <w:sz w:val="24"/>
          <w:szCs w:val="24"/>
        </w:rPr>
        <w:t xml:space="preserve"> р</w:t>
      </w:r>
      <w:r w:rsidR="00503520">
        <w:rPr>
          <w:rFonts w:ascii="Times New Roman" w:hAnsi="Times New Roman" w:cs="Times New Roman"/>
          <w:sz w:val="24"/>
          <w:szCs w:val="24"/>
        </w:rPr>
        <w:t>аботы должны со</w:t>
      </w:r>
      <w:r w:rsidR="005F1A31">
        <w:rPr>
          <w:rFonts w:ascii="Times New Roman" w:hAnsi="Times New Roman" w:cs="Times New Roman"/>
          <w:sz w:val="24"/>
          <w:szCs w:val="24"/>
        </w:rPr>
        <w:t>ответствовать тематике конкурса;</w:t>
      </w:r>
    </w:p>
    <w:p w:rsidR="00503520" w:rsidRDefault="00503520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4.4.2.</w:t>
      </w:r>
      <w:r w:rsidR="005F1A31">
        <w:rPr>
          <w:rFonts w:ascii="Times New Roman" w:hAnsi="Times New Roman" w:cs="Times New Roman"/>
          <w:sz w:val="24"/>
          <w:szCs w:val="24"/>
        </w:rPr>
        <w:t xml:space="preserve">работы могут быть выполнены </w:t>
      </w:r>
      <w:r>
        <w:rPr>
          <w:rFonts w:ascii="Times New Roman" w:hAnsi="Times New Roman" w:cs="Times New Roman"/>
          <w:sz w:val="24"/>
          <w:szCs w:val="24"/>
        </w:rPr>
        <w:t>в любой</w:t>
      </w:r>
      <w:r w:rsidR="005F1A31">
        <w:rPr>
          <w:rFonts w:ascii="Times New Roman" w:hAnsi="Times New Roman" w:cs="Times New Roman"/>
          <w:sz w:val="24"/>
          <w:szCs w:val="24"/>
        </w:rPr>
        <w:t xml:space="preserve"> технике: масло, гуашь, пастель,</w:t>
      </w:r>
      <w:r>
        <w:rPr>
          <w:rFonts w:ascii="Times New Roman" w:hAnsi="Times New Roman" w:cs="Times New Roman"/>
          <w:sz w:val="24"/>
          <w:szCs w:val="24"/>
        </w:rPr>
        <w:t xml:space="preserve"> акварель, тушь, простым или цветным карандашом и прочее.</w:t>
      </w:r>
    </w:p>
    <w:p w:rsidR="00503520" w:rsidRDefault="00503520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0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4.4.3.</w:t>
      </w:r>
      <w:r w:rsidR="005F1A31">
        <w:rPr>
          <w:rFonts w:ascii="Times New Roman" w:hAnsi="Times New Roman" w:cs="Times New Roman"/>
          <w:sz w:val="24"/>
          <w:szCs w:val="24"/>
        </w:rPr>
        <w:t>к</w:t>
      </w:r>
      <w:r w:rsidR="0015012B">
        <w:rPr>
          <w:rFonts w:ascii="Times New Roman" w:hAnsi="Times New Roman" w:cs="Times New Roman"/>
          <w:sz w:val="24"/>
          <w:szCs w:val="24"/>
        </w:rPr>
        <w:t xml:space="preserve">аждая работа оформляется </w:t>
      </w:r>
      <w:proofErr w:type="gramStart"/>
      <w:r w:rsidR="0015012B">
        <w:rPr>
          <w:rFonts w:ascii="Times New Roman" w:hAnsi="Times New Roman" w:cs="Times New Roman"/>
          <w:sz w:val="24"/>
          <w:szCs w:val="24"/>
        </w:rPr>
        <w:t>в паспорту</w:t>
      </w:r>
      <w:proofErr w:type="gramEnd"/>
      <w:r w:rsidR="0015012B">
        <w:rPr>
          <w:rFonts w:ascii="Times New Roman" w:hAnsi="Times New Roman" w:cs="Times New Roman"/>
          <w:sz w:val="24"/>
          <w:szCs w:val="24"/>
        </w:rPr>
        <w:t xml:space="preserve"> шириной 50 мм по периметру, снабжается этикеткой размером 100</w:t>
      </w:r>
      <w:r w:rsidR="000863FC">
        <w:rPr>
          <w:rFonts w:ascii="Times New Roman" w:hAnsi="Times New Roman" w:cs="Times New Roman"/>
          <w:sz w:val="24"/>
          <w:szCs w:val="24"/>
        </w:rPr>
        <w:t xml:space="preserve"> </w:t>
      </w:r>
      <w:r w:rsidR="0015012B">
        <w:rPr>
          <w:rFonts w:ascii="Times New Roman" w:hAnsi="Times New Roman" w:cs="Times New Roman"/>
          <w:sz w:val="24"/>
          <w:szCs w:val="24"/>
        </w:rPr>
        <w:t>х50 мм, где указывается фамилия и имя автора, возраст, названи</w:t>
      </w:r>
      <w:r w:rsidR="005F1A31">
        <w:rPr>
          <w:rFonts w:ascii="Times New Roman" w:hAnsi="Times New Roman" w:cs="Times New Roman"/>
          <w:sz w:val="24"/>
          <w:szCs w:val="24"/>
        </w:rPr>
        <w:t>е работы, материалов исполнения, о</w:t>
      </w:r>
      <w:r w:rsidR="0015012B">
        <w:rPr>
          <w:rFonts w:ascii="Times New Roman" w:hAnsi="Times New Roman" w:cs="Times New Roman"/>
          <w:sz w:val="24"/>
          <w:szCs w:val="24"/>
        </w:rPr>
        <w:t>бразовательное учреждение, ФИО ру</w:t>
      </w:r>
      <w:r w:rsidR="005F1A31">
        <w:rPr>
          <w:rFonts w:ascii="Times New Roman" w:hAnsi="Times New Roman" w:cs="Times New Roman"/>
          <w:sz w:val="24"/>
          <w:szCs w:val="24"/>
        </w:rPr>
        <w:t xml:space="preserve">ководителя. С обратной стороны </w:t>
      </w:r>
      <w:r w:rsidR="0015012B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F1A3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15012B">
        <w:rPr>
          <w:rFonts w:ascii="Times New Roman" w:hAnsi="Times New Roman" w:cs="Times New Roman"/>
          <w:sz w:val="24"/>
          <w:szCs w:val="24"/>
        </w:rPr>
        <w:t xml:space="preserve">продублировать информацию этикетки, добавить контакты, телефон, автора или руководителя. </w:t>
      </w:r>
    </w:p>
    <w:p w:rsidR="0015012B" w:rsidRDefault="0015012B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B08" w:rsidRPr="005F1A31" w:rsidRDefault="0015012B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15012B">
        <w:rPr>
          <w:rFonts w:ascii="Times New Roman" w:hAnsi="Times New Roman" w:cs="Times New Roman"/>
          <w:sz w:val="24"/>
          <w:szCs w:val="24"/>
        </w:rPr>
        <w:t>Участие в конкурсе подразумевает согласие участников со всеми пу</w:t>
      </w:r>
      <w:r w:rsidR="005F1A31">
        <w:rPr>
          <w:rFonts w:ascii="Times New Roman" w:hAnsi="Times New Roman" w:cs="Times New Roman"/>
          <w:sz w:val="24"/>
          <w:szCs w:val="24"/>
        </w:rPr>
        <w:t>нктами данного Положения, а так</w:t>
      </w:r>
      <w:r w:rsidRPr="0015012B">
        <w:rPr>
          <w:rFonts w:ascii="Times New Roman" w:hAnsi="Times New Roman" w:cs="Times New Roman"/>
          <w:sz w:val="24"/>
          <w:szCs w:val="24"/>
        </w:rPr>
        <w:t>же означает согласие на обработку персональных данных в соответствии с требованиями ст.9 закона РФ от 27.07.2006 г. №152 «О персональных данных»</w:t>
      </w:r>
      <w:r w:rsidR="005F1A31">
        <w:rPr>
          <w:rFonts w:ascii="Times New Roman" w:hAnsi="Times New Roman" w:cs="Times New Roman"/>
          <w:sz w:val="24"/>
          <w:szCs w:val="24"/>
        </w:rPr>
        <w:t>.</w:t>
      </w:r>
    </w:p>
    <w:p w:rsidR="0080170A" w:rsidRPr="00963F19" w:rsidRDefault="0080170A" w:rsidP="003225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19">
        <w:rPr>
          <w:rFonts w:ascii="Times New Roman" w:hAnsi="Times New Roman" w:cs="Times New Roman"/>
          <w:b/>
          <w:sz w:val="24"/>
          <w:szCs w:val="24"/>
        </w:rPr>
        <w:t>5. Жюри конкурса.</w:t>
      </w:r>
    </w:p>
    <w:p w:rsidR="0080170A" w:rsidRDefault="00455B08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170A">
        <w:rPr>
          <w:rFonts w:ascii="Times New Roman" w:hAnsi="Times New Roman" w:cs="Times New Roman"/>
          <w:sz w:val="24"/>
          <w:szCs w:val="24"/>
        </w:rPr>
        <w:t>.1. Состав жюри конкурса формируется организационным комитетом конкурса.</w:t>
      </w:r>
      <w:r w:rsidR="00120D6C">
        <w:rPr>
          <w:rFonts w:ascii="Times New Roman" w:hAnsi="Times New Roman" w:cs="Times New Roman"/>
          <w:sz w:val="24"/>
          <w:szCs w:val="24"/>
        </w:rPr>
        <w:t xml:space="preserve"> В состав жюри приглашаются профессиональные художники, преподаватели выс</w:t>
      </w:r>
      <w:r w:rsidR="005F1A31">
        <w:rPr>
          <w:rFonts w:ascii="Times New Roman" w:hAnsi="Times New Roman" w:cs="Times New Roman"/>
          <w:sz w:val="24"/>
          <w:szCs w:val="24"/>
        </w:rPr>
        <w:t>шей категории, сотрудники музея</w:t>
      </w:r>
      <w:r w:rsidR="00120D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70A" w:rsidRDefault="00455B08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0170A">
        <w:rPr>
          <w:rFonts w:ascii="Times New Roman" w:hAnsi="Times New Roman" w:cs="Times New Roman"/>
          <w:sz w:val="24"/>
          <w:szCs w:val="24"/>
        </w:rPr>
        <w:t>2. Работа жюри организуется в следующие сроки:</w:t>
      </w:r>
      <w:r w:rsidR="005F1A31">
        <w:rPr>
          <w:rFonts w:ascii="Times New Roman" w:hAnsi="Times New Roman" w:cs="Times New Roman"/>
          <w:sz w:val="24"/>
          <w:szCs w:val="24"/>
        </w:rPr>
        <w:t xml:space="preserve"> с 25 </w:t>
      </w:r>
      <w:r w:rsidR="00120D6C">
        <w:rPr>
          <w:rFonts w:ascii="Times New Roman" w:hAnsi="Times New Roman" w:cs="Times New Roman"/>
          <w:sz w:val="24"/>
          <w:szCs w:val="24"/>
        </w:rPr>
        <w:t xml:space="preserve">сентября по 1 октября 2022 года. </w:t>
      </w:r>
    </w:p>
    <w:p w:rsidR="0080170A" w:rsidRDefault="00455B08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170A">
        <w:rPr>
          <w:rFonts w:ascii="Times New Roman" w:hAnsi="Times New Roman" w:cs="Times New Roman"/>
          <w:sz w:val="24"/>
          <w:szCs w:val="24"/>
        </w:rPr>
        <w:t>.3. Основными критериями оценки художественного качества работ</w:t>
      </w:r>
      <w:r w:rsidR="005F1A31">
        <w:rPr>
          <w:rFonts w:ascii="Times New Roman" w:hAnsi="Times New Roman" w:cs="Times New Roman"/>
          <w:sz w:val="24"/>
          <w:szCs w:val="24"/>
        </w:rPr>
        <w:t>,</w:t>
      </w:r>
      <w:r w:rsidR="0080170A">
        <w:rPr>
          <w:rFonts w:ascii="Times New Roman" w:hAnsi="Times New Roman" w:cs="Times New Roman"/>
          <w:sz w:val="24"/>
          <w:szCs w:val="24"/>
        </w:rPr>
        <w:t xml:space="preserve"> представленных на конкурс являются:</w:t>
      </w:r>
    </w:p>
    <w:p w:rsidR="0080170A" w:rsidRPr="00120D6C" w:rsidRDefault="0080170A" w:rsidP="0032258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D6C">
        <w:rPr>
          <w:rFonts w:ascii="Times New Roman" w:hAnsi="Times New Roman" w:cs="Times New Roman"/>
          <w:sz w:val="24"/>
          <w:szCs w:val="24"/>
        </w:rPr>
        <w:t>соответствие тематике конкурса;</w:t>
      </w:r>
    </w:p>
    <w:p w:rsidR="0080170A" w:rsidRPr="00120D6C" w:rsidRDefault="0080170A" w:rsidP="0032258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D6C">
        <w:rPr>
          <w:rFonts w:ascii="Times New Roman" w:hAnsi="Times New Roman" w:cs="Times New Roman"/>
          <w:sz w:val="24"/>
          <w:szCs w:val="24"/>
        </w:rPr>
        <w:t xml:space="preserve">творческая самостоятельность в раскрытии заданной темы, стилистическая индивидуальность; </w:t>
      </w:r>
    </w:p>
    <w:p w:rsidR="0080170A" w:rsidRPr="00120D6C" w:rsidRDefault="0080170A" w:rsidP="0032258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D6C">
        <w:rPr>
          <w:rFonts w:ascii="Times New Roman" w:hAnsi="Times New Roman" w:cs="Times New Roman"/>
          <w:sz w:val="24"/>
          <w:szCs w:val="24"/>
        </w:rPr>
        <w:t>оригинальность замысла и мастерство исполнения;</w:t>
      </w:r>
    </w:p>
    <w:p w:rsidR="0080170A" w:rsidRPr="00120D6C" w:rsidRDefault="0080170A" w:rsidP="0032258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D6C">
        <w:rPr>
          <w:rFonts w:ascii="Times New Roman" w:hAnsi="Times New Roman" w:cs="Times New Roman"/>
          <w:sz w:val="24"/>
          <w:szCs w:val="24"/>
        </w:rPr>
        <w:t>выразительность и образность.</w:t>
      </w:r>
    </w:p>
    <w:p w:rsidR="00455B08" w:rsidRDefault="00455B08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170A">
        <w:rPr>
          <w:rFonts w:ascii="Times New Roman" w:hAnsi="Times New Roman" w:cs="Times New Roman"/>
          <w:sz w:val="24"/>
          <w:szCs w:val="24"/>
        </w:rPr>
        <w:t>.4. Жюри имеет право присуждать не все призовые места, присуждать одно призовое место нескольким участникам, учреждать специальные призы.</w:t>
      </w:r>
    </w:p>
    <w:p w:rsidR="0015012B" w:rsidRDefault="00455B08" w:rsidP="003225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B08">
        <w:rPr>
          <w:rFonts w:ascii="Times New Roman" w:hAnsi="Times New Roman" w:cs="Times New Roman"/>
          <w:b/>
          <w:sz w:val="24"/>
          <w:szCs w:val="24"/>
        </w:rPr>
        <w:t>6. Награждение</w:t>
      </w:r>
    </w:p>
    <w:p w:rsidR="0080170A" w:rsidRPr="0015012B" w:rsidRDefault="0080170A" w:rsidP="003225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Участникам конкурса, занявшим 1,</w:t>
      </w:r>
      <w:r w:rsidR="00120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и 3 место в каждой категории, в каждой номинации вручаются дипломы</w:t>
      </w:r>
      <w:r w:rsidR="00120D6C">
        <w:rPr>
          <w:rFonts w:ascii="Times New Roman" w:hAnsi="Times New Roman" w:cs="Times New Roman"/>
          <w:sz w:val="24"/>
          <w:szCs w:val="24"/>
        </w:rPr>
        <w:t xml:space="preserve"> и денежные сертификаты. </w:t>
      </w:r>
    </w:p>
    <w:p w:rsidR="0080170A" w:rsidRDefault="0080170A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Участники конкурса, дополнительно отмеченные жюри, награждаются специальными дипломами</w:t>
      </w:r>
      <w:r w:rsidR="00120D6C">
        <w:rPr>
          <w:rFonts w:ascii="Times New Roman" w:hAnsi="Times New Roman" w:cs="Times New Roman"/>
          <w:sz w:val="24"/>
          <w:szCs w:val="24"/>
        </w:rPr>
        <w:t>, памятными подарками.</w:t>
      </w:r>
    </w:p>
    <w:p w:rsidR="0080170A" w:rsidRDefault="0080170A" w:rsidP="0032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Всем участникам конкурса выдаются сертификаты участника.</w:t>
      </w:r>
    </w:p>
    <w:p w:rsidR="00120D6C" w:rsidRPr="005F1A31" w:rsidRDefault="00120D6C" w:rsidP="00322589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A31">
        <w:rPr>
          <w:rFonts w:ascii="Times New Roman" w:hAnsi="Times New Roman" w:cs="Times New Roman"/>
          <w:sz w:val="24"/>
          <w:szCs w:val="24"/>
        </w:rPr>
        <w:t xml:space="preserve">Работы победителей и призеров конкурса будут включены в разработку </w:t>
      </w:r>
      <w:r w:rsidR="00455B08" w:rsidRPr="005F1A31">
        <w:rPr>
          <w:rFonts w:ascii="Times New Roman" w:hAnsi="Times New Roman" w:cs="Times New Roman"/>
          <w:sz w:val="24"/>
          <w:szCs w:val="24"/>
        </w:rPr>
        <w:t>макетов для изготовления сувенирной продукции к 100-летию Алдана.</w:t>
      </w:r>
      <w:r w:rsidR="005F1A31">
        <w:rPr>
          <w:rFonts w:ascii="Times New Roman" w:hAnsi="Times New Roman" w:cs="Times New Roman"/>
          <w:sz w:val="24"/>
          <w:szCs w:val="24"/>
        </w:rPr>
        <w:t xml:space="preserve"> </w:t>
      </w:r>
      <w:r w:rsidRPr="005F1A31">
        <w:rPr>
          <w:rFonts w:ascii="Times New Roman" w:hAnsi="Times New Roman" w:cs="Times New Roman"/>
          <w:sz w:val="24"/>
          <w:szCs w:val="24"/>
        </w:rPr>
        <w:t xml:space="preserve">Так же лучшие работы украсят собой экспозицию оформления родного города. </w:t>
      </w:r>
    </w:p>
    <w:p w:rsidR="00963F19" w:rsidRDefault="00963F19" w:rsidP="003225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12B" w:rsidRDefault="0015012B" w:rsidP="003225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12B" w:rsidRDefault="0015012B" w:rsidP="003225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12B" w:rsidRPr="00455B08" w:rsidRDefault="0015012B" w:rsidP="003225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589" w:rsidRDefault="00322589" w:rsidP="005F1A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70A" w:rsidRDefault="0080170A" w:rsidP="005F1A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80170A" w:rsidRDefault="0080170A" w:rsidP="005F1A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80170A" w:rsidRDefault="0080170A" w:rsidP="005F1A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</w:t>
      </w:r>
      <w:r w:rsidRPr="00801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городском архитектурно-художественном конкурсе</w:t>
      </w:r>
    </w:p>
    <w:p w:rsidR="0080170A" w:rsidRDefault="0080170A" w:rsidP="005F1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70A">
        <w:rPr>
          <w:rFonts w:ascii="Times New Roman" w:hAnsi="Times New Roman" w:cs="Times New Roman"/>
          <w:b/>
          <w:sz w:val="24"/>
          <w:szCs w:val="24"/>
        </w:rPr>
        <w:t>«Твоих домов я лики узнаю»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80170A" w:rsidTr="0080170A">
        <w:tc>
          <w:tcPr>
            <w:tcW w:w="4785" w:type="dxa"/>
          </w:tcPr>
          <w:p w:rsidR="0080170A" w:rsidRPr="0080170A" w:rsidRDefault="0080170A" w:rsidP="00304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80170A" w:rsidRPr="0080170A" w:rsidRDefault="0080170A" w:rsidP="00304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A">
              <w:rPr>
                <w:rFonts w:ascii="Times New Roman" w:hAnsi="Times New Roman" w:cs="Times New Roman"/>
                <w:b/>
                <w:sz w:val="24"/>
                <w:szCs w:val="24"/>
              </w:rPr>
              <w:t>Ваша работа</w:t>
            </w:r>
          </w:p>
        </w:tc>
      </w:tr>
      <w:tr w:rsidR="0080170A" w:rsidTr="0080170A">
        <w:tc>
          <w:tcPr>
            <w:tcW w:w="4785" w:type="dxa"/>
          </w:tcPr>
          <w:p w:rsidR="0080170A" w:rsidRDefault="005F1A31" w:rsidP="0030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Алдан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уходящий</w:t>
            </w:r>
            <w:r w:rsidR="008017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80170A" w:rsidRDefault="0080170A" w:rsidP="0030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0A" w:rsidTr="0080170A">
        <w:tc>
          <w:tcPr>
            <w:tcW w:w="4785" w:type="dxa"/>
          </w:tcPr>
          <w:p w:rsidR="0080170A" w:rsidRDefault="0080170A" w:rsidP="0030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«Алдан современный»</w:t>
            </w:r>
          </w:p>
        </w:tc>
        <w:tc>
          <w:tcPr>
            <w:tcW w:w="4786" w:type="dxa"/>
          </w:tcPr>
          <w:p w:rsidR="0080170A" w:rsidRDefault="0080170A" w:rsidP="0030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0A" w:rsidTr="0080170A">
        <w:tc>
          <w:tcPr>
            <w:tcW w:w="4785" w:type="dxa"/>
          </w:tcPr>
          <w:p w:rsidR="0080170A" w:rsidRDefault="0080170A" w:rsidP="0030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«Алдан будущий»</w:t>
            </w:r>
          </w:p>
        </w:tc>
        <w:tc>
          <w:tcPr>
            <w:tcW w:w="4786" w:type="dxa"/>
          </w:tcPr>
          <w:p w:rsidR="0080170A" w:rsidRDefault="0080170A" w:rsidP="0030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0A" w:rsidTr="0080170A">
        <w:tc>
          <w:tcPr>
            <w:tcW w:w="4785" w:type="dxa"/>
          </w:tcPr>
          <w:p w:rsidR="0080170A" w:rsidRPr="0080170A" w:rsidRDefault="0080170A" w:rsidP="00304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80170A" w:rsidRPr="0080170A" w:rsidRDefault="0080170A" w:rsidP="00304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A">
              <w:rPr>
                <w:rFonts w:ascii="Times New Roman" w:hAnsi="Times New Roman" w:cs="Times New Roman"/>
                <w:b/>
                <w:sz w:val="24"/>
                <w:szCs w:val="24"/>
              </w:rPr>
              <w:t>Ваша работа</w:t>
            </w:r>
          </w:p>
        </w:tc>
      </w:tr>
      <w:tr w:rsidR="0080170A" w:rsidTr="0080170A">
        <w:tc>
          <w:tcPr>
            <w:tcW w:w="4785" w:type="dxa"/>
          </w:tcPr>
          <w:p w:rsidR="0080170A" w:rsidRDefault="0080170A" w:rsidP="0030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4786" w:type="dxa"/>
          </w:tcPr>
          <w:p w:rsidR="0080170A" w:rsidRDefault="0080170A" w:rsidP="0030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0A" w:rsidTr="0080170A">
        <w:tc>
          <w:tcPr>
            <w:tcW w:w="4785" w:type="dxa"/>
          </w:tcPr>
          <w:p w:rsidR="0080170A" w:rsidRDefault="0080170A" w:rsidP="0030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4786" w:type="dxa"/>
          </w:tcPr>
          <w:p w:rsidR="0080170A" w:rsidRDefault="0080170A" w:rsidP="0030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0A" w:rsidTr="0080170A">
        <w:tc>
          <w:tcPr>
            <w:tcW w:w="4785" w:type="dxa"/>
          </w:tcPr>
          <w:p w:rsidR="0080170A" w:rsidRPr="0080170A" w:rsidRDefault="0080170A" w:rsidP="00304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4786" w:type="dxa"/>
          </w:tcPr>
          <w:p w:rsidR="0080170A" w:rsidRPr="0080170A" w:rsidRDefault="0080170A" w:rsidP="00304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A">
              <w:rPr>
                <w:rFonts w:ascii="Times New Roman" w:hAnsi="Times New Roman" w:cs="Times New Roman"/>
                <w:b/>
                <w:sz w:val="24"/>
                <w:szCs w:val="24"/>
              </w:rPr>
              <w:t>Ваша работа</w:t>
            </w:r>
          </w:p>
        </w:tc>
      </w:tr>
      <w:tr w:rsidR="00120D6C" w:rsidTr="0080170A">
        <w:tc>
          <w:tcPr>
            <w:tcW w:w="4785" w:type="dxa"/>
          </w:tcPr>
          <w:p w:rsidR="00120D6C" w:rsidRPr="00120D6C" w:rsidRDefault="00120D6C" w:rsidP="0030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4786" w:type="dxa"/>
          </w:tcPr>
          <w:p w:rsidR="00120D6C" w:rsidRPr="0080170A" w:rsidRDefault="00120D6C" w:rsidP="00304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0A" w:rsidTr="0080170A">
        <w:tc>
          <w:tcPr>
            <w:tcW w:w="4785" w:type="dxa"/>
          </w:tcPr>
          <w:p w:rsidR="0080170A" w:rsidRDefault="0080170A" w:rsidP="0030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4786" w:type="dxa"/>
          </w:tcPr>
          <w:p w:rsidR="0080170A" w:rsidRDefault="0080170A" w:rsidP="0030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0A" w:rsidTr="0080170A">
        <w:tc>
          <w:tcPr>
            <w:tcW w:w="4785" w:type="dxa"/>
          </w:tcPr>
          <w:p w:rsidR="0080170A" w:rsidRDefault="0080170A" w:rsidP="0030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4786" w:type="dxa"/>
          </w:tcPr>
          <w:p w:rsidR="0080170A" w:rsidRDefault="0080170A" w:rsidP="0030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0A" w:rsidTr="0080170A">
        <w:tc>
          <w:tcPr>
            <w:tcW w:w="4785" w:type="dxa"/>
          </w:tcPr>
          <w:p w:rsidR="0080170A" w:rsidRDefault="0080170A" w:rsidP="0030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 и старше</w:t>
            </w:r>
          </w:p>
        </w:tc>
        <w:tc>
          <w:tcPr>
            <w:tcW w:w="4786" w:type="dxa"/>
          </w:tcPr>
          <w:p w:rsidR="0080170A" w:rsidRDefault="0080170A" w:rsidP="0030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70A" w:rsidRDefault="005F1A31" w:rsidP="003043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Отметить </w:t>
      </w:r>
      <w:proofErr w:type="gramStart"/>
      <w:r w:rsidR="0080170A">
        <w:rPr>
          <w:rFonts w:ascii="Times New Roman" w:hAnsi="Times New Roman" w:cs="Times New Roman"/>
          <w:sz w:val="24"/>
          <w:szCs w:val="24"/>
        </w:rPr>
        <w:t>нужное  в</w:t>
      </w:r>
      <w:proofErr w:type="gramEnd"/>
      <w:r w:rsidR="0080170A">
        <w:rPr>
          <w:rFonts w:ascii="Times New Roman" w:hAnsi="Times New Roman" w:cs="Times New Roman"/>
          <w:sz w:val="24"/>
          <w:szCs w:val="24"/>
        </w:rPr>
        <w:t xml:space="preserve"> графе Ваша работа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59"/>
        <w:gridCol w:w="4011"/>
        <w:gridCol w:w="4809"/>
      </w:tblGrid>
      <w:tr w:rsidR="0080170A" w:rsidTr="0080170A">
        <w:tc>
          <w:tcPr>
            <w:tcW w:w="568" w:type="dxa"/>
          </w:tcPr>
          <w:p w:rsidR="0080170A" w:rsidRDefault="0080170A" w:rsidP="00304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80170A" w:rsidRDefault="0080170A" w:rsidP="00304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927" w:type="dxa"/>
          </w:tcPr>
          <w:p w:rsidR="0080170A" w:rsidRDefault="0080170A" w:rsidP="00304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0A" w:rsidTr="0080170A">
        <w:tc>
          <w:tcPr>
            <w:tcW w:w="568" w:type="dxa"/>
          </w:tcPr>
          <w:p w:rsidR="0080170A" w:rsidRDefault="0080170A" w:rsidP="00304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80170A" w:rsidRDefault="0080170A" w:rsidP="00304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Город/населенный пункт</w:t>
            </w:r>
          </w:p>
        </w:tc>
        <w:tc>
          <w:tcPr>
            <w:tcW w:w="4927" w:type="dxa"/>
          </w:tcPr>
          <w:p w:rsidR="0080170A" w:rsidRDefault="0080170A" w:rsidP="00304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0A" w:rsidTr="0080170A">
        <w:tc>
          <w:tcPr>
            <w:tcW w:w="568" w:type="dxa"/>
          </w:tcPr>
          <w:p w:rsidR="0080170A" w:rsidRDefault="0080170A" w:rsidP="00304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80170A" w:rsidRDefault="0080170A" w:rsidP="00304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927" w:type="dxa"/>
          </w:tcPr>
          <w:p w:rsidR="0080170A" w:rsidRDefault="0080170A" w:rsidP="00304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0A" w:rsidTr="0080170A">
        <w:tc>
          <w:tcPr>
            <w:tcW w:w="568" w:type="dxa"/>
          </w:tcPr>
          <w:p w:rsidR="0080170A" w:rsidRDefault="0080170A" w:rsidP="00304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80170A" w:rsidRDefault="0080170A" w:rsidP="00304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Класс/курс/возраст</w:t>
            </w:r>
          </w:p>
        </w:tc>
        <w:tc>
          <w:tcPr>
            <w:tcW w:w="4927" w:type="dxa"/>
          </w:tcPr>
          <w:p w:rsidR="0080170A" w:rsidRDefault="0080170A" w:rsidP="00304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0A" w:rsidTr="0080170A">
        <w:tc>
          <w:tcPr>
            <w:tcW w:w="568" w:type="dxa"/>
          </w:tcPr>
          <w:p w:rsidR="0080170A" w:rsidRDefault="0080170A" w:rsidP="00304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80170A" w:rsidRPr="0080170A" w:rsidRDefault="0080170A" w:rsidP="00304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01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Pr="0080170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(доверенного представителя)</w:t>
            </w:r>
          </w:p>
        </w:tc>
        <w:tc>
          <w:tcPr>
            <w:tcW w:w="4927" w:type="dxa"/>
          </w:tcPr>
          <w:p w:rsidR="0080170A" w:rsidRDefault="0080170A" w:rsidP="00304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********************</w:t>
            </w:r>
          </w:p>
        </w:tc>
      </w:tr>
      <w:tr w:rsidR="0080170A" w:rsidTr="0080170A">
        <w:tc>
          <w:tcPr>
            <w:tcW w:w="568" w:type="dxa"/>
          </w:tcPr>
          <w:p w:rsidR="0080170A" w:rsidRDefault="0080170A" w:rsidP="00304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80170A" w:rsidRDefault="0080170A" w:rsidP="00304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участника (доверенного представителя)</w:t>
            </w:r>
          </w:p>
        </w:tc>
        <w:tc>
          <w:tcPr>
            <w:tcW w:w="4927" w:type="dxa"/>
          </w:tcPr>
          <w:p w:rsidR="0080170A" w:rsidRDefault="0080170A" w:rsidP="00304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0A" w:rsidTr="0080170A">
        <w:tc>
          <w:tcPr>
            <w:tcW w:w="568" w:type="dxa"/>
          </w:tcPr>
          <w:p w:rsidR="0080170A" w:rsidRDefault="0080170A" w:rsidP="00304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80170A" w:rsidRDefault="0080170A" w:rsidP="00304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 (не повторяющее общее назв</w:t>
            </w:r>
            <w:r w:rsidR="005F1A31">
              <w:rPr>
                <w:rFonts w:ascii="Times New Roman" w:hAnsi="Times New Roman" w:cs="Times New Roman"/>
                <w:sz w:val="24"/>
                <w:szCs w:val="24"/>
              </w:rPr>
              <w:t>ание темы). Материал исполнения</w:t>
            </w:r>
          </w:p>
        </w:tc>
        <w:tc>
          <w:tcPr>
            <w:tcW w:w="4927" w:type="dxa"/>
          </w:tcPr>
          <w:p w:rsidR="0080170A" w:rsidRDefault="0080170A" w:rsidP="003043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70A" w:rsidRDefault="0080170A" w:rsidP="00304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B08" w:rsidRPr="0015012B" w:rsidRDefault="00455B08" w:rsidP="00304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70A" w:rsidRDefault="0080170A" w:rsidP="005F1A31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80170A" w:rsidRDefault="0080170A" w:rsidP="003043E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170A" w:rsidRDefault="0080170A" w:rsidP="003043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название работы (не повторяющее общую тему конкурса).</w:t>
      </w:r>
    </w:p>
    <w:p w:rsidR="0080170A" w:rsidRDefault="0080170A" w:rsidP="003043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Номинация.</w:t>
      </w:r>
    </w:p>
    <w:p w:rsidR="0080170A" w:rsidRDefault="0080170A" w:rsidP="003043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исполнения.</w:t>
      </w:r>
    </w:p>
    <w:p w:rsidR="0080170A" w:rsidRDefault="0080170A" w:rsidP="003043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автора (полностью). Номер телефона автора (доверенного лица).</w:t>
      </w:r>
    </w:p>
    <w:p w:rsidR="0080170A" w:rsidRDefault="0080170A" w:rsidP="003043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Возраст, класс / курс обучения.</w:t>
      </w:r>
    </w:p>
    <w:p w:rsidR="0080170A" w:rsidRDefault="0080170A" w:rsidP="003043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педагога (полностью). Примечание: если такой курировал работу участника конкурса.</w:t>
      </w:r>
    </w:p>
    <w:p w:rsidR="0015012B" w:rsidRDefault="0015012B" w:rsidP="00304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12B" w:rsidRDefault="0015012B" w:rsidP="00304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12B" w:rsidRDefault="0015012B" w:rsidP="005F1A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5012B" w:rsidRDefault="0015012B" w:rsidP="00304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12B" w:rsidRDefault="0015012B" w:rsidP="00304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 на обработку моих персональных данных в соответствии с требованиями ст.9 закона РФ от 27.07.2006 г. №152 «О персональных данных»</w:t>
      </w:r>
    </w:p>
    <w:p w:rsidR="0015012B" w:rsidRDefault="0015012B" w:rsidP="00304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________________участник</w:t>
      </w:r>
    </w:p>
    <w:p w:rsidR="0015012B" w:rsidRDefault="0015012B" w:rsidP="00304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________________доверенное лицо</w:t>
      </w:r>
    </w:p>
    <w:p w:rsidR="0015012B" w:rsidRDefault="0015012B" w:rsidP="00304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12B" w:rsidRDefault="0015012B" w:rsidP="00304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12B" w:rsidRDefault="0015012B" w:rsidP="00304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12B" w:rsidRPr="0015012B" w:rsidRDefault="0015012B" w:rsidP="003043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012B" w:rsidRPr="0015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1232"/>
    <w:multiLevelType w:val="hybridMultilevel"/>
    <w:tmpl w:val="97A63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13F02"/>
    <w:multiLevelType w:val="hybridMultilevel"/>
    <w:tmpl w:val="465EE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4209E"/>
    <w:multiLevelType w:val="hybridMultilevel"/>
    <w:tmpl w:val="E77E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44BC9"/>
    <w:multiLevelType w:val="hybridMultilevel"/>
    <w:tmpl w:val="5DC494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9E86D33"/>
    <w:multiLevelType w:val="multilevel"/>
    <w:tmpl w:val="3036D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A705BF"/>
    <w:multiLevelType w:val="hybridMultilevel"/>
    <w:tmpl w:val="43AC9334"/>
    <w:lvl w:ilvl="0" w:tplc="E23CA27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D7C8A"/>
    <w:multiLevelType w:val="multilevel"/>
    <w:tmpl w:val="2BE8DD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0A"/>
    <w:rsid w:val="000141F3"/>
    <w:rsid w:val="00017CC4"/>
    <w:rsid w:val="000863FC"/>
    <w:rsid w:val="000925CA"/>
    <w:rsid w:val="00120D6C"/>
    <w:rsid w:val="0015012B"/>
    <w:rsid w:val="0022658D"/>
    <w:rsid w:val="00300951"/>
    <w:rsid w:val="003043E1"/>
    <w:rsid w:val="00322589"/>
    <w:rsid w:val="00455B08"/>
    <w:rsid w:val="00503520"/>
    <w:rsid w:val="00527926"/>
    <w:rsid w:val="00556EB1"/>
    <w:rsid w:val="005C5D44"/>
    <w:rsid w:val="005F1A31"/>
    <w:rsid w:val="00711B62"/>
    <w:rsid w:val="0080170A"/>
    <w:rsid w:val="00963F19"/>
    <w:rsid w:val="00987A52"/>
    <w:rsid w:val="009A3ECF"/>
    <w:rsid w:val="00B706A0"/>
    <w:rsid w:val="00BB1F06"/>
    <w:rsid w:val="00D50F5A"/>
    <w:rsid w:val="00E756E1"/>
    <w:rsid w:val="00EB416C"/>
    <w:rsid w:val="00F5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D566F-D261-494B-AF12-7567118E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0A"/>
    <w:pPr>
      <w:ind w:left="720"/>
      <w:contextualSpacing/>
    </w:pPr>
  </w:style>
  <w:style w:type="table" w:styleId="a4">
    <w:name w:val="Table Grid"/>
    <w:basedOn w:val="a1"/>
    <w:uiPriority w:val="59"/>
    <w:rsid w:val="00801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14</cp:revision>
  <cp:lastPrinted>2022-03-02T03:32:00Z</cp:lastPrinted>
  <dcterms:created xsi:type="dcterms:W3CDTF">2022-03-01T05:12:00Z</dcterms:created>
  <dcterms:modified xsi:type="dcterms:W3CDTF">2022-04-07T05:51:00Z</dcterms:modified>
</cp:coreProperties>
</file>